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61FF" w:rsidR="0061148E" w:rsidRPr="00944D28" w:rsidRDefault="00675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DE2F" w:rsidR="0061148E" w:rsidRPr="004A7085" w:rsidRDefault="00675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3832A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91DFD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CCBD9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C9965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BFC20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26BA1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037E7" w:rsidR="00A67F55" w:rsidRPr="00944D28" w:rsidRDefault="00675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F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CB2ED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7236B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14DFC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66A69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76FF8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EC58" w:rsidR="00B87ED3" w:rsidRPr="00944D28" w:rsidRDefault="00675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4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E7974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4A396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AFBC5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B7040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90090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B6394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EC9ED" w:rsidR="00B87ED3" w:rsidRPr="00944D28" w:rsidRDefault="0067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0B646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3AE3C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1EF0F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56705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D61F9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69872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D74E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D1A34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63392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FC8DA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F974F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EA00A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D41C4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844DC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F3891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99EB8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C84E3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CE51B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B49BD" w:rsidR="00B87ED3" w:rsidRPr="00944D28" w:rsidRDefault="0067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87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B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0E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