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BC261" w:rsidR="00FD3806" w:rsidRPr="00A72646" w:rsidRDefault="00882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0A608" w:rsidR="00FD3806" w:rsidRPr="002A5E6C" w:rsidRDefault="00882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B51C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FADD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51709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26D5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0EFF4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9802C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BC565" w:rsidR="00B87ED3" w:rsidRPr="00AF0D95" w:rsidRDefault="00882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D0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5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D8393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C04A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FF267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B765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A972B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F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9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5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BF55" w:rsidR="00B87ED3" w:rsidRPr="00AF0D95" w:rsidRDefault="00882EC2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3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9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0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E6B9A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EFD64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6B40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D73A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832E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4F52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C1649" w:rsidR="00B87ED3" w:rsidRPr="00AF0D95" w:rsidRDefault="00882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C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EA772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C2106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0432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2E8D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1EF8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13E1D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7B21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7355" w:rsidR="00B87ED3" w:rsidRPr="00AF0D95" w:rsidRDefault="00882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6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2B49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A28CD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320E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A6CDC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5F175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0155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CD2A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B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D8A44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4CA57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2E4F1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032C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384F" w:rsidR="00B87ED3" w:rsidRPr="00AF0D95" w:rsidRDefault="00882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6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2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B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665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EC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