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B6AE3" w:rsidR="0061148E" w:rsidRPr="009231D2" w:rsidRDefault="00835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878D" w:rsidR="0061148E" w:rsidRPr="009231D2" w:rsidRDefault="00835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CC698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8781C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1CD62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1193E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39FF5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E85B2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2D5E6" w:rsidR="00B87ED3" w:rsidRPr="00944D28" w:rsidRDefault="008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C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4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2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D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0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6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1E8DF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704B2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06EBB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6D22E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479BE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AEF35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0B29C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D3237" w:rsidR="00B87ED3" w:rsidRPr="00944D28" w:rsidRDefault="008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9B922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CA829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77194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B1804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78CCD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4FBF6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08BC5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36EF1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32F7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C1C57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83591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40751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FE249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067EF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A3441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93831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C7D0E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063D4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5042B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8698E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62809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8967AC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8F80E" w:rsidR="00B87ED3" w:rsidRPr="00944D28" w:rsidRDefault="008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88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94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C0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FA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3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B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48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5B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