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B3AFE" w:rsidR="0061148E" w:rsidRPr="00944D28" w:rsidRDefault="00C15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FF77" w:rsidR="0061148E" w:rsidRPr="004A7085" w:rsidRDefault="00C15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020F0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BCF57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2F69E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6BE2B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05B60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17D36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21041" w:rsidR="00B87ED3" w:rsidRPr="00944D28" w:rsidRDefault="00C15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68834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E744D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56B6E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2B0C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324E0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C109E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FF1C2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42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7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5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A4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5E63E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4F6CD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6429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1E3D3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ADA7A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1189F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0C60A" w:rsidR="00B87ED3" w:rsidRPr="00944D28" w:rsidRDefault="00C15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A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5AFA3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CF9A4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A2DC2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39CB3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1FB7A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B32BC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A40C2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F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F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3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7DB4A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2B12B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635B2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BA123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F6314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168D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48B9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3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30F31" w:rsidR="00B87ED3" w:rsidRPr="00944D28" w:rsidRDefault="00C15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1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8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337B4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F4F2E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EBB58" w:rsidR="00B87ED3" w:rsidRPr="00944D28" w:rsidRDefault="00C15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72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1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BB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C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7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3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15A2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