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47CC" w:rsidR="0061148E" w:rsidRPr="00C834E2" w:rsidRDefault="00ED0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B0F5" w:rsidR="0061148E" w:rsidRPr="00C834E2" w:rsidRDefault="00ED0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15369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D9EF2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5D242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C3C83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72B4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FE5B6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D84D9" w:rsidR="00B87ED3" w:rsidRPr="00944D28" w:rsidRDefault="00ED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C3CD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86F4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BAD0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527F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4EF3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561B3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D79C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6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B9ADD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5296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3E239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19DC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DDF4F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46E2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2AA91" w:rsidR="00B87ED3" w:rsidRPr="00944D28" w:rsidRDefault="00ED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3F072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081B8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1245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98010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E3601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AEEA9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00B3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ECCB6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A1E9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829A0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3187F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B88D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4556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643DC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1557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B894D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8B2F" w:rsidR="00B87ED3" w:rsidRPr="00944D28" w:rsidRDefault="00ED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0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2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0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1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A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