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44248" w:rsidR="0061148E" w:rsidRPr="00C834E2" w:rsidRDefault="000E3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2144" w:rsidR="0061148E" w:rsidRPr="00C834E2" w:rsidRDefault="000E3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53AB1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348B2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6DC04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1AD02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9B3F3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FD80C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F397" w:rsidR="00B87ED3" w:rsidRPr="00944D28" w:rsidRDefault="000E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E6B47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7E34C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9B46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37C69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4DF0A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6467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39836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B85C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58A74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BBBEB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779A9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D379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71C3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DF08" w:rsidR="00B87ED3" w:rsidRPr="00944D28" w:rsidRDefault="000E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14E8A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1DBF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F24E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123AE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EF74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89CA9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CD089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C8D09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631F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AADA5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B2E8C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491D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63CB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7652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B4B1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F508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8150" w:rsidR="00B87ED3" w:rsidRPr="00944D28" w:rsidRDefault="000E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E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0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D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3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4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