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0E33" w:rsidR="0061148E" w:rsidRPr="000C582F" w:rsidRDefault="007F7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A057" w:rsidR="0061148E" w:rsidRPr="000C582F" w:rsidRDefault="007F7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E00C5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7D096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F012F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8ED92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DF14C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B09F2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CE2A6" w:rsidR="00B87ED3" w:rsidRPr="000C582F" w:rsidRDefault="007F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2298A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250CA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CAD98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2F87A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A7D3D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76BAD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41679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7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0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8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B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E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44FE7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72194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07571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48323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DFB97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6CD5E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ED5D4" w:rsidR="00B87ED3" w:rsidRPr="000C582F" w:rsidRDefault="007F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89CE4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72C0A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FFA5E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BAEE2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2B602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4BA4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6C256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C2125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6E556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6B4BB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63174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8BC9F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A1E05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FF511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C5702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72625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DB27C" w:rsidR="00B87ED3" w:rsidRPr="000C582F" w:rsidRDefault="007F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07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CC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F7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E7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5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1D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