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BDC3" w:rsidR="0061148E" w:rsidRPr="008F69F5" w:rsidRDefault="00DB5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97B1" w:rsidR="0061148E" w:rsidRPr="008F69F5" w:rsidRDefault="00DB5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2810F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DF5B0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A3352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6BB9C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90340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6C1EC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C603B" w:rsidR="00B87ED3" w:rsidRPr="008F69F5" w:rsidRDefault="00DB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95D1A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E0129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E0859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EA412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A28AF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D2559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2B085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B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593DC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67DCF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08DE5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47422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18A7E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80FC3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96B96" w:rsidR="00B87ED3" w:rsidRPr="008F69F5" w:rsidRDefault="00DB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29DF4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5BE1F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CB49B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8513D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31477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309AC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E1557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821C8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CD097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00D82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97C8C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D7FFC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0AA49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423AE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CD3E7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AB7D4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0110B" w:rsidR="00B87ED3" w:rsidRPr="008F69F5" w:rsidRDefault="00DB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43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8F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5A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39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4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