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86200" w:rsidR="00380DB3" w:rsidRPr="0068293E" w:rsidRDefault="00695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AFA84" w:rsidR="00380DB3" w:rsidRPr="0068293E" w:rsidRDefault="00695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95DD2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BE6C4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87A14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E021E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D0020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7A33B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F7B00" w:rsidR="00240DC4" w:rsidRPr="00B03D55" w:rsidRDefault="00695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C2FED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7A496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F33E7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B888D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57831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EB056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51AD8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7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1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6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2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0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F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3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BE832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4070E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73FD0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D2217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AE183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838EF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91B0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7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F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8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1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A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D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2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90AB3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92506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C7AF3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8E463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E5D4A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0B70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62A5F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C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E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5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E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D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9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4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D1DD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C3B24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14616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BB2AB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0D6DD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ECEEF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4EDFD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F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5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A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2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F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5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D8AC5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5C240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83DB3" w:rsidR="009A6C64" w:rsidRPr="00730585" w:rsidRDefault="0069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0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0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3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07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1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9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3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2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A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6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2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FC4" w:rsidRPr="00B537C7" w:rsidRDefault="00695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95FC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