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ED89D" w:rsidR="002534F3" w:rsidRPr="0068293E" w:rsidRDefault="00532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102AED" w:rsidR="002534F3" w:rsidRPr="0068293E" w:rsidRDefault="00532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0B5CC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2B273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2EB53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A7900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0031F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D2CE6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BE92A" w:rsidR="002A7340" w:rsidRPr="00FF2AF3" w:rsidRDefault="00532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5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E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E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7AA3E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0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5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A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B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F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A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1884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1C968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2775A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3527F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8584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B3CF0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F0BAE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A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8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9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0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0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E559B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C5BE8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27BD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D280D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A32D9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556D4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00145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7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E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B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D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17ED1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6B265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E255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BE7CC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DB76A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0BB62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7BCAC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B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6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B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8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2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1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D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065F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E511A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85FF3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CFBF3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BB503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0ABE5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97D1D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E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A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5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91B67" w:rsidR="001835FB" w:rsidRPr="00DA1511" w:rsidRDefault="00532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14A79" w:rsidR="001835FB" w:rsidRPr="00DA1511" w:rsidRDefault="00532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0D751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41D7F" w:rsidR="009A6C64" w:rsidRPr="00730585" w:rsidRDefault="0053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1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8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0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E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B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0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C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8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6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3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3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7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E01" w:rsidRPr="00B537C7" w:rsidRDefault="00532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E0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