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73BA" w:rsidR="0061148E" w:rsidRPr="0035681E" w:rsidRDefault="00E94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E68C" w:rsidR="0061148E" w:rsidRPr="0035681E" w:rsidRDefault="00E94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241D9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066C4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D7692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60BF5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1ED4A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2BD17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9CB08" w:rsidR="00CD0676" w:rsidRPr="00944D28" w:rsidRDefault="00E94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A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0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0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A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E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A1342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9C302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F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730BF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23046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6578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7ECC6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C4A49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5FBBA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EC242" w:rsidR="00B87ED3" w:rsidRPr="00944D28" w:rsidRDefault="00E9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5A5B" w:rsidR="00B87ED3" w:rsidRPr="00944D28" w:rsidRDefault="00E94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1D2AE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9FE9D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A136C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EB92E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EAA61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E3F12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62791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6A68E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2D881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CDDDE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432E7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9A684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F7CD6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2B1CB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1DF7" w:rsidR="00B87ED3" w:rsidRPr="00944D28" w:rsidRDefault="00E94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67537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80B9C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2C557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2C75E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8D87B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CC4BF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97E86" w:rsidR="00B87ED3" w:rsidRPr="00944D28" w:rsidRDefault="00E9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940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