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FAEB" w:rsidR="0061148E" w:rsidRPr="00C834E2" w:rsidRDefault="00765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20BA" w:rsidR="0061148E" w:rsidRPr="00C834E2" w:rsidRDefault="00765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E5D2F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2056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34633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2E1F4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B2A10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13B08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E72F1" w:rsidR="00B87ED3" w:rsidRPr="00944D28" w:rsidRDefault="0076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A5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1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F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D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6B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D2A5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AF8C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3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A691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F501E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8113E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42DDE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0FBE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7311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E30C" w:rsidR="00B87ED3" w:rsidRPr="00944D28" w:rsidRDefault="0076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1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A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A3251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3F2B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12215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5AD50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6534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E8586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0C859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5B9B9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426A7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B3C2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3392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6F3D9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516A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D24B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8D7C3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1879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8A0E2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4F945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2BADA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BC8F9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FE261" w:rsidR="00B87ED3" w:rsidRPr="00944D28" w:rsidRDefault="0076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6511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2024-06-29T02:04:00.0000000Z</dcterms:modified>
</coreProperties>
</file>