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BB38" w:rsidR="0061148E" w:rsidRPr="00C834E2" w:rsidRDefault="000A0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1FDA" w:rsidR="0061148E" w:rsidRPr="00C834E2" w:rsidRDefault="000A0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552D4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76C45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BDE42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0C47F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9F50F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F95B3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D8D6" w:rsidR="00B87ED3" w:rsidRPr="00944D28" w:rsidRDefault="000A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0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46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1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841F1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386D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977FB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8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C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A017E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49F52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E841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6B10F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4909C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49F6B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DA91" w:rsidR="00B87ED3" w:rsidRPr="00944D28" w:rsidRDefault="000A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8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D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A595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13EC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AFFA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A206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A01DE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F145D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AA61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0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6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61788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11BE6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8B023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F3C27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BA45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3390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C7FBE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D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74896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F5099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F2386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28817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E4CE9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E4B2C" w:rsidR="00B87ED3" w:rsidRPr="00944D28" w:rsidRDefault="000A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B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B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E7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2024-07-02T15:58:00.0000000Z</dcterms:modified>
</coreProperties>
</file>