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DC2A" w:rsidR="0061148E" w:rsidRPr="000C582F" w:rsidRDefault="00FF2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E410" w:rsidR="0061148E" w:rsidRPr="000C582F" w:rsidRDefault="00FF2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DED67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7308D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F859E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4437E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E4931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E822A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00C59" w:rsidR="00B87ED3" w:rsidRPr="000C582F" w:rsidRDefault="00FF2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F2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80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EF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AA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7F5E9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70B76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22D12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7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C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9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7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0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AB88D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23C31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0FF7D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79699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D02ED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AA8EF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30E4E" w:rsidR="00B87ED3" w:rsidRPr="000C582F" w:rsidRDefault="00FF2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68DE3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8F997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C6820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78F3E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494EC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16874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C0D4C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55421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4A83F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80F77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700CB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0CD30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BC466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11678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9B0BF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60A22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D16CD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BFAF6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24812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70B9A" w:rsidR="00B87ED3" w:rsidRPr="000C582F" w:rsidRDefault="00FF2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B4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