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889E" w:rsidR="0061148E" w:rsidRPr="00944D28" w:rsidRDefault="0072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D687" w:rsidR="0061148E" w:rsidRPr="004A7085" w:rsidRDefault="0072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48DCD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B0A2C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4BBCC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D1D8A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B8FCD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BD84B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9E401" w:rsidR="00A67F55" w:rsidRPr="00944D28" w:rsidRDefault="0072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1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5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2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8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A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342E4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C1ADC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4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F5845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198A2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E8469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C187D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05ACD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7D492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EC3F1" w:rsidR="00B87ED3" w:rsidRPr="00944D28" w:rsidRDefault="0072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C28E0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F79F4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B39DA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0EE03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0296F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5544E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FBD61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7FE7E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6E686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0BB49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E0201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B1E03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8EE55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C753F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C029F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41A38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778D7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AFD27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68AB4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14691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76A69" w:rsidR="00B87ED3" w:rsidRPr="00944D28" w:rsidRDefault="0072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7225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