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D338" w:rsidR="0061148E" w:rsidRPr="008F69F5" w:rsidRDefault="00FF6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4392" w:rsidR="0061148E" w:rsidRPr="008F69F5" w:rsidRDefault="00FF6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AD6B7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5E475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37E89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D3F3B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BCC86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B2F3C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7C59A" w:rsidR="00B87ED3" w:rsidRPr="008F69F5" w:rsidRDefault="00FF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BF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9E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44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12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76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75288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F2F9E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9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2815C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FDA45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5991D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21DA3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F3832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B10C5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65F07" w:rsidR="00B87ED3" w:rsidRPr="008F69F5" w:rsidRDefault="00FF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16741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FB52D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0129F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7BD1E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404CD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A6C62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0E1C0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5C8B3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D3808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EAB03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361D7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986B0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F8926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6A874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EC423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DB9B3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80DC2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A7B65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62E3A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A95A9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1827D" w:rsidR="00B87ED3" w:rsidRPr="008F69F5" w:rsidRDefault="00FF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