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94D5" w:rsidR="0061148E" w:rsidRPr="008F69F5" w:rsidRDefault="00581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D5CB" w:rsidR="0061148E" w:rsidRPr="008F69F5" w:rsidRDefault="00581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079A6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59A2E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63406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E1607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8521E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5644C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4F378" w:rsidR="00B87ED3" w:rsidRPr="008F69F5" w:rsidRDefault="00581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2C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E1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A7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FF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3AB21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9783E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3DA25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9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B3441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2D11B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4C506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1F71E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2566E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137F7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1439C" w:rsidR="00B87ED3" w:rsidRPr="008F69F5" w:rsidRDefault="00581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CEE4" w:rsidR="00B87ED3" w:rsidRPr="00944D28" w:rsidRDefault="0058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059CC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ABBF0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606A9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8E635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D15CF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732E7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BC147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A3ED" w:rsidR="00B87ED3" w:rsidRPr="00944D28" w:rsidRDefault="0058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2CB1B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409F1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3C206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7EFE0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A4049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34E51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A27F0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EA2BC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1C931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7EBBC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7A3C2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11487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2A394" w:rsidR="00B87ED3" w:rsidRPr="008F69F5" w:rsidRDefault="00581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A7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B2A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