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8669" w:rsidR="0061148E" w:rsidRPr="008F69F5" w:rsidRDefault="00EB4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6D55" w:rsidR="0061148E" w:rsidRPr="008F69F5" w:rsidRDefault="00EB4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E1272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B516C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20B1B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ABBD5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47093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B5F7F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90104" w:rsidR="00B87ED3" w:rsidRPr="008F69F5" w:rsidRDefault="00EB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E2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3E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9C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08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FBA52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80B30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8D214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E09D6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FBC93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7241D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1B2F0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24ABB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0E640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7466D" w:rsidR="00B87ED3" w:rsidRPr="008F69F5" w:rsidRDefault="00EB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9782B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E255C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F8D74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B0D62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B89C1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98717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AD140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14F82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0A012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6FB17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50167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EFCF7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352E1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0BCD0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B0658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AA314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DA5AC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24C11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754F7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3F84F" w:rsidR="00B87ED3" w:rsidRPr="008F69F5" w:rsidRDefault="00EB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7C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B4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