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CE2BD" w:rsidR="00061896" w:rsidRPr="005F4693" w:rsidRDefault="00E92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C6AD3" w:rsidR="00061896" w:rsidRPr="00E407AC" w:rsidRDefault="00E92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E3A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E2F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A745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E1E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D82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623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F6D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17A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1EB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29D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9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0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F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C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D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1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E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E58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24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FBD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207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605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435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8F4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9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0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8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D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F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A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D1D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16A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30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796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4C7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65B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C9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8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9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7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C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E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7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3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26B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22A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48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77D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D6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EE7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47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6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E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1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E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A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4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7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606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14D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7A14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C42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2D9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21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9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2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7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7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4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6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F80" w:rsidRDefault="00E92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