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C866" w:rsidR="0061148E" w:rsidRPr="0035681E" w:rsidRDefault="00837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DE6C" w:rsidR="0061148E" w:rsidRPr="0035681E" w:rsidRDefault="00837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CEFA7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F7B67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83D8E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21BF2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7FC90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C8D5E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C78A5" w:rsidR="00CD0676" w:rsidRPr="00944D28" w:rsidRDefault="00837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7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BABB6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C53DE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97EC6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71729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3EBC3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086D8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AB30" w:rsidR="00B87ED3" w:rsidRPr="00944D28" w:rsidRDefault="00837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F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C5289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F4EFF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1B99B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33E24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7D0FC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3E039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2ADF7" w:rsidR="00B87ED3" w:rsidRPr="00944D28" w:rsidRDefault="0083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429AD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A2BCE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5CB67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DBF3C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44F8E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F42D3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94BB2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8BE2" w:rsidR="00B87ED3" w:rsidRPr="00944D28" w:rsidRDefault="00837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56C87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32D1F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6FE44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7B374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0022A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652F9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11BCE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E1C36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7AFB7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D48AD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68231" w:rsidR="00B87ED3" w:rsidRPr="00944D28" w:rsidRDefault="0083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5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1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E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2024-07-02T02:00:00.0000000Z</dcterms:modified>
</coreProperties>
</file>