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133DF" w:rsidR="00C34772" w:rsidRPr="0026421F" w:rsidRDefault="00E20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076D4" w:rsidR="00C34772" w:rsidRPr="00D339A1" w:rsidRDefault="00E20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74376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34654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3283D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B7860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702DF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317DF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A2718" w:rsidR="002A7340" w:rsidRPr="00CD56BA" w:rsidRDefault="00E20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F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2ED50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7EA7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A268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C0E0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C642B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C98E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7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F056F" w:rsidR="001835FB" w:rsidRPr="000307EE" w:rsidRDefault="00E20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2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F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AB9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D3936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6DD5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E850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2ADB9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80D81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A43E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9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8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6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E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F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A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0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ACD1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0CCED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A6EB8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E0A8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7722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A383B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CB0C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A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2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6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F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B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1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484F2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418F0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1510B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967C1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CE1A9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182CA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7702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D43FE" w:rsidR="001835FB" w:rsidRPr="000307EE" w:rsidRDefault="00E20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E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E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3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433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BC0E7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7FCD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7DF3" w:rsidR="009A6C64" w:rsidRPr="00730585" w:rsidRDefault="00E2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A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F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9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A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A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C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1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6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DD8" w:rsidRPr="00B537C7" w:rsidRDefault="00E20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6C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DD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