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5CED" w:rsidR="0061148E" w:rsidRPr="00944D28" w:rsidRDefault="00725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7163" w:rsidR="0061148E" w:rsidRPr="004A7085" w:rsidRDefault="00725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555AC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F4334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207B2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11EB6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1CBEA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7CD26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BDB58" w:rsidR="00A67F55" w:rsidRPr="00944D28" w:rsidRDefault="0072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E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6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C99DB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0C29C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A1176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201B1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E307E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F625" w:rsidR="00B87ED3" w:rsidRPr="00944D28" w:rsidRDefault="00725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0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25FD1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BB8E3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925B3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8DDFC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9B189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8BE75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4746B" w:rsidR="00B87ED3" w:rsidRPr="00944D28" w:rsidRDefault="0072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4202" w:rsidR="00B87ED3" w:rsidRPr="00944D28" w:rsidRDefault="0072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20725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2ECA7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E003A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57A2B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6F43F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4F0A0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B5F81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60C1C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D3824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F332D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B387C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A09C1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A5195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B9015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E792" w:rsidR="00B87ED3" w:rsidRPr="00944D28" w:rsidRDefault="0072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7E287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F9B7A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167B4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26FFC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D8933" w:rsidR="00B87ED3" w:rsidRPr="00944D28" w:rsidRDefault="0072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8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C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72533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