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28F0" w:rsidR="0061148E" w:rsidRPr="00944D28" w:rsidRDefault="003E7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1234" w:rsidR="0061148E" w:rsidRPr="004A7085" w:rsidRDefault="003E7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B7C2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6546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A0012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3A2BD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4A120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0EC36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0005F" w:rsidR="00A67F55" w:rsidRPr="00944D28" w:rsidRDefault="003E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8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09CEC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B4536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E341F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00502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F2F3F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30F98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5013" w:rsidR="00B87ED3" w:rsidRPr="00944D28" w:rsidRDefault="003E7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ED304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42CAB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6B783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A02A2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982BE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DD0F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8A375" w:rsidR="00B87ED3" w:rsidRPr="00944D28" w:rsidRDefault="003E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AB515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E55A9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E7DC2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20046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8CD22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254C7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41905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88704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67FBA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650DD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294F8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5C025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32A32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5AD93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F1F2" w:rsidR="00B87ED3" w:rsidRPr="00944D28" w:rsidRDefault="003E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AC56D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F1724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193F9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F9977" w:rsidR="00B87ED3" w:rsidRPr="00944D28" w:rsidRDefault="003E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6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1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2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3E78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