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6306" w:rsidR="0061148E" w:rsidRPr="008F69F5" w:rsidRDefault="00CF1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E385" w:rsidR="0061148E" w:rsidRPr="008F69F5" w:rsidRDefault="00CF1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2B240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2B3C9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2EE33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ABA8B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3AEA2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385A1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D84E1" w:rsidR="00B87ED3" w:rsidRPr="008F69F5" w:rsidRDefault="00C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95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1E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28EE4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5B799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7DD12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B491D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3C7F0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DE4F" w:rsidR="00B87ED3" w:rsidRPr="00944D28" w:rsidRDefault="00CF1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E9FD4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3CC21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A11C1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F9696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29A41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5C280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A3570" w:rsidR="00B87ED3" w:rsidRPr="008F69F5" w:rsidRDefault="00C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A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A6C10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FF4F7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184F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DBB26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70DD7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2D065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F36BF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EDDD3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B0602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205A2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F5664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1A769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88E82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2CC11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84242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8FD30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A5F94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8D622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AED55" w:rsidR="00B87ED3" w:rsidRPr="008F69F5" w:rsidRDefault="00C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47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93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9E5F" w:rsidR="00B87ED3" w:rsidRPr="00944D28" w:rsidRDefault="00CF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8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