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3A3EC" w:rsidR="00061896" w:rsidRPr="005F4693" w:rsidRDefault="00133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BC72E" w:rsidR="00061896" w:rsidRPr="00E407AC" w:rsidRDefault="00133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5E6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339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5C9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C2D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479B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47F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387" w:rsidR="00FC15B4" w:rsidRPr="00D11D17" w:rsidRDefault="0013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084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474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EC4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126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EAA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A20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3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D6F98" w:rsidR="00DE76F3" w:rsidRPr="0026478E" w:rsidRDefault="00133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6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3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B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5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5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AE6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408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C01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782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33B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F2A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538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9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7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2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3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8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0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5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C2E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9BA6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82F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2E1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433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7773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58C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7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8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5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2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7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1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1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679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EA2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AEA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760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D3A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F7B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446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BDD45" w:rsidR="00DE76F3" w:rsidRPr="0026478E" w:rsidRDefault="00133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D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2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0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5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0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5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48C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B14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EAB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1EA" w:rsidR="009A6C64" w:rsidRPr="00C2583D" w:rsidRDefault="0013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0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C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B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1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D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7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C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68E" w:rsidRDefault="00133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