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109F6" w:rsidR="0061148E" w:rsidRPr="00944D28" w:rsidRDefault="00F0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E534" w:rsidR="0061148E" w:rsidRPr="004A7085" w:rsidRDefault="00F0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33F8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038AC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BE6D1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FFB06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3393F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2891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4608" w:rsidR="00B87ED3" w:rsidRPr="00944D28" w:rsidRDefault="00F06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23CD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7DC74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C990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5528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EC65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BF4A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9AB0C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DC87" w:rsidR="00B87ED3" w:rsidRPr="00944D28" w:rsidRDefault="00F06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3852" w:rsidR="00B87ED3" w:rsidRPr="00944D28" w:rsidRDefault="00F06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5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D48E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70DA0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5A88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68F6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9694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995E7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3747" w:rsidR="00B87ED3" w:rsidRPr="00944D28" w:rsidRDefault="00F0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C11C7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936F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3A15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A334E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492C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3720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EEB3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844E9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7C725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E8FD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D7B5B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3DA1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30B8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456B0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351C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AFFC" w:rsidR="00B87ED3" w:rsidRPr="00944D28" w:rsidRDefault="00F0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0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C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B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