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CEC8" w:rsidR="0061148E" w:rsidRPr="00177744" w:rsidRDefault="00382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A9CE" w:rsidR="0061148E" w:rsidRPr="00177744" w:rsidRDefault="00382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E35BA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47EDB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EF6FE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B2AAA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4017A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D3FDA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30363" w:rsidR="00983D57" w:rsidRPr="00177744" w:rsidRDefault="003824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768A9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9B0F5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73E90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5F0CB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0E000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7FC78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18F01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0052E" w:rsidR="00B87ED3" w:rsidRPr="00177744" w:rsidRDefault="00382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7DDD5" w:rsidR="00B87ED3" w:rsidRPr="00177744" w:rsidRDefault="00382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8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3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E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7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CE26A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3F54D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92CE1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CA079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D56EF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7B7BA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D0431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6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6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B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4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C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0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6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17C91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82914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744D8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7018F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DE33E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1263E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7788F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4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C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8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3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3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4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8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5F602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48A6B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C362B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D0D6F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8D055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907BC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34930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B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F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6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9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D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A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B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B0EB8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981B2" w:rsidR="00B87ED3" w:rsidRPr="00177744" w:rsidRDefault="0038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B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67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B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12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0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1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D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7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E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F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2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4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2025-07-17T12:12:00.0000000Z</dcterms:modified>
</coreProperties>
</file>