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03B8" w:rsidR="0061148E" w:rsidRPr="00C834E2" w:rsidRDefault="007D5C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47B1" w:rsidR="0061148E" w:rsidRPr="00C834E2" w:rsidRDefault="007D5C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4D5FB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34EB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04FBC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DF8C5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052B4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F9968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E8A4" w:rsidR="00B87ED3" w:rsidRPr="00944D28" w:rsidRDefault="007D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B698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333C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8853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132C5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CBFCE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B3D27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7C98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27BB" w:rsidR="00B87ED3" w:rsidRPr="00944D28" w:rsidRDefault="007D5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7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4705A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2481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70A6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1259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8642F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1258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62303" w:rsidR="00B87ED3" w:rsidRPr="00944D28" w:rsidRDefault="007D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7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FE7D3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9728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C206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A58A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F92E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256F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5542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C9FE6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6F3E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82FF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7954F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A4DE3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2A6F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34B41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5FEF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86670" w:rsidR="00B87ED3" w:rsidRPr="00944D28" w:rsidRDefault="007D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A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3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6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C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