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CC53E" w:rsidR="00C34772" w:rsidRPr="0026421F" w:rsidRDefault="000E4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1A2E4" w:rsidR="00C34772" w:rsidRPr="00D339A1" w:rsidRDefault="000E4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1D23F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A5107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E2C15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8D4E4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EC081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EC8C4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D56DE" w:rsidR="002A7340" w:rsidRPr="00CD56BA" w:rsidRDefault="000E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43EFC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70624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DA1F3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AAE44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11DA0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45453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FBAB8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B47D1" w:rsidR="001835FB" w:rsidRPr="000307EE" w:rsidRDefault="000E4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3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A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C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A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3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B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9BBE7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F6F4A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9C73E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B5575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1E09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A4083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A3DB5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A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D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D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A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F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9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E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E3084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7296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BA9C2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0531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7D442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41D0D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E3C2A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8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A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C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8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6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B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7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AB033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2D610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A6FB0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3B364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917E3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BE4D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F0E2C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6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B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B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5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6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B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F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60C55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CAD2D" w:rsidR="009A6C64" w:rsidRPr="00730585" w:rsidRDefault="000E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DF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ED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D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7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03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41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C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9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A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4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9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0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C88" w:rsidRPr="00B537C7" w:rsidRDefault="000E4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C2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8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