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B165" w:rsidR="0061148E" w:rsidRPr="000C582F" w:rsidRDefault="00096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5A77" w:rsidR="0061148E" w:rsidRPr="000C582F" w:rsidRDefault="00096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3F02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2D6BA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F6130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1F47D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B58E5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A7D65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DC7EB" w:rsidR="00B87ED3" w:rsidRPr="000C582F" w:rsidRDefault="00096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5B08C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062EA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CE1BF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D7CDE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8A91D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F9652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22F8D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86BE" w:rsidR="00B87ED3" w:rsidRPr="000C582F" w:rsidRDefault="000969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3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A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9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BA1B5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8408F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8CF1E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E35FE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3F62B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00C39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9442F" w:rsidR="00B87ED3" w:rsidRPr="000C582F" w:rsidRDefault="00096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7EC84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728BD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0B2BF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A9F05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9CE4B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BC3D6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504AC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00326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7BED7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7DA19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C551B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DBAEB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63075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1890F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1B368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D53F1" w:rsidR="00B87ED3" w:rsidRPr="000C582F" w:rsidRDefault="00096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37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3B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A7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E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08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9D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