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CE37" w:rsidR="0061148E" w:rsidRPr="00944D28" w:rsidRDefault="0064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DE54" w:rsidR="0061148E" w:rsidRPr="004A7085" w:rsidRDefault="0064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780E8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4BF72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7786F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3273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A34E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C6594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19732" w:rsidR="00B87ED3" w:rsidRPr="00944D28" w:rsidRDefault="0064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C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3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9071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0E233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742A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730DE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E0D3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A8077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E4061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48D7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EE31C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B633" w:rsidR="00B87ED3" w:rsidRPr="00944D28" w:rsidRDefault="0064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0474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3E21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BF739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27E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BA01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C511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DCD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29F6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057B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B51F3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6FEC2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E712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F39F6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670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9B89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575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79E99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C3E65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5276C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FCF65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A278A" w:rsidR="00B87ED3" w:rsidRPr="00944D28" w:rsidRDefault="0064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DA32" w:rsidR="00B87ED3" w:rsidRPr="00944D28" w:rsidRDefault="0064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0AF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