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05DF" w:rsidR="0061148E" w:rsidRPr="00177744" w:rsidRDefault="00386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21FA" w:rsidR="0061148E" w:rsidRPr="00177744" w:rsidRDefault="00386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D4BDF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461E5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BE365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C228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AB2C4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8239A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F9655" w:rsidR="00983D57" w:rsidRPr="00177744" w:rsidRDefault="00386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8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9E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2E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92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8AB49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3AFC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76B6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1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C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7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9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F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98215" w:rsidR="00B87ED3" w:rsidRPr="00177744" w:rsidRDefault="00386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F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6FA53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81EB4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F351A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CA7C1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DE1A6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5168D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F2509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E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E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5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C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6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F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C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6B67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06877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5EBAC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BADE6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21B83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90BD0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EDAAC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B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4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E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B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6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7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7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8E3E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F6D23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A1624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0A1B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FA5C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CF62A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5352A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B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A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0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8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047CE" w:rsidR="00B87ED3" w:rsidRPr="00177744" w:rsidRDefault="00386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C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5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CB714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FC9D4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F7596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E7674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85933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E3EE5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4B31B" w:rsidR="00B87ED3" w:rsidRPr="00177744" w:rsidRDefault="00386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8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E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E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3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2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F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7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386C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