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EC26" w:rsidR="0061148E" w:rsidRPr="00177744" w:rsidRDefault="00C81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E61C" w:rsidR="0061148E" w:rsidRPr="00177744" w:rsidRDefault="00C81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F90B9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D351A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4588C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52663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56680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2E6F0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923F3" w:rsidR="00983D57" w:rsidRPr="00177744" w:rsidRDefault="00C8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D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3B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64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B6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2FB4C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4145D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EF1BD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A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7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B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F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E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C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9B9AE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C4E79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AA31F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5898F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8E5BF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EC5AE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3F183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4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B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0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A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441B1" w:rsidR="00B87ED3" w:rsidRPr="00177744" w:rsidRDefault="00C81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2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4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B0692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AC034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771E6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29AB1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C4BF6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4CDDD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113E9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7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C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9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5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A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A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5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A40B8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2C9A7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0E2C3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F1E92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48AD8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C446B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6914B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1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E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8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4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F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9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0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392C2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7BF79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E79FF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4055D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E1FCE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C03B8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E084A" w:rsidR="00B87ED3" w:rsidRPr="00177744" w:rsidRDefault="00C8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1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9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A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E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6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7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0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810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