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54533" w:rsidR="0061148E" w:rsidRPr="00C834E2" w:rsidRDefault="00B74E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A65E" w:rsidR="0061148E" w:rsidRPr="00C834E2" w:rsidRDefault="00B74E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EAB00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3ACB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16ED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FFD29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8ED9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2EB3C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C5926" w:rsidR="00B87ED3" w:rsidRPr="00944D28" w:rsidRDefault="00B74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E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1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4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51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6D543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2200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3F4B7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3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A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7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C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AD15B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D7C18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5A3C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C9C5D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1867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EE3B8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AE7C" w:rsidR="00B87ED3" w:rsidRPr="00944D28" w:rsidRDefault="00B7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E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7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B809E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89062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64897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B1095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834E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7E086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CBF5B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2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7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83932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3E059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C21E1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87E61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75506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CEEF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F3BFE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A20C7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74DB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5ED58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55050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F39D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008D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70354" w:rsidR="00B87ED3" w:rsidRPr="00944D28" w:rsidRDefault="00B7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2D3CB" w:rsidR="00B87ED3" w:rsidRPr="00944D28" w:rsidRDefault="00B74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C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E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E8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