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5809" w:rsidR="0061148E" w:rsidRPr="00C834E2" w:rsidRDefault="005C4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C462" w:rsidR="0061148E" w:rsidRPr="00C834E2" w:rsidRDefault="005C4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36E05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63CB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681DD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F1B53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99E3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4C67A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F1242" w:rsidR="00B87ED3" w:rsidRPr="00944D28" w:rsidRDefault="005C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2678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373C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5AD2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3BA7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5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C79B8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620C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85C8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DAD7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4CC7D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F238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9721B" w:rsidR="00B87ED3" w:rsidRPr="00944D28" w:rsidRDefault="005C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4BC6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FA54F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58304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E8D9D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1F0FE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E9D8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8DE1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C8E4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4B234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34E1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7DFA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E3263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9EB3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5BAD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C18F5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79E3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E719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5405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0B1D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2EDA" w:rsidR="00B87ED3" w:rsidRPr="00944D28" w:rsidRDefault="005C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85E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