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A3C9" w:rsidR="0061148E" w:rsidRPr="00177744" w:rsidRDefault="00EE3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296E" w:rsidR="0061148E" w:rsidRPr="00177744" w:rsidRDefault="00EE3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7826A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BF1C6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C10E3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798E9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161B4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6C6DF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AD159" w:rsidR="00983D57" w:rsidRPr="00177744" w:rsidRDefault="00EE3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76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81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89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54078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1C73A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24493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A8D59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B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4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4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7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4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D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D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68098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F766E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EA5AE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21C7B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BE1F3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43FD3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660AA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0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F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6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B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7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1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7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7BF3E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A5C1A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7C00A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C7A0A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DAE23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A4F37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C41E6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0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C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28E52" w:rsidR="00B87ED3" w:rsidRPr="00177744" w:rsidRDefault="00EE3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2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E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D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9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A92FB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733C8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5BFB7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17241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831FD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41F7D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59298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5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A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8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9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2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8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5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A19CF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26588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8465B" w:rsidR="00B87ED3" w:rsidRPr="00177744" w:rsidRDefault="00EE3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7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80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C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58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C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D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F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8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9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2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7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23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