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4614" w:rsidR="0061148E" w:rsidRPr="00C834E2" w:rsidRDefault="008E7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F9D1" w:rsidR="0061148E" w:rsidRPr="00C834E2" w:rsidRDefault="008E7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9EEE5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6AAE9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6FDCB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D31C2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6C9A7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0B0B5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4A36" w:rsidR="00B87ED3" w:rsidRPr="00944D28" w:rsidRDefault="008E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1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F4BB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70AF8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FBB1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356DC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5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C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A049A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06C0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A4BC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42E1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DA91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FDF6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87B7" w:rsidR="00B87ED3" w:rsidRPr="00944D28" w:rsidRDefault="008E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3944F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53E67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2C899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13214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F20A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0C4BD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60AC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D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36485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08919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D56B4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AC75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7992B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1187B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13DF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16F9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5C92B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DDE4" w:rsidR="00B87ED3" w:rsidRPr="00944D28" w:rsidRDefault="008E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E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C6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