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D284" w:rsidR="0061148E" w:rsidRPr="00C834E2" w:rsidRDefault="009B1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A908" w:rsidR="0061148E" w:rsidRPr="00C834E2" w:rsidRDefault="009B1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7DBA4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74FC8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2E560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937AC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C338A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87F7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17AE" w:rsidR="00B87ED3" w:rsidRPr="00944D28" w:rsidRDefault="009B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0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9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FF63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103F1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FAA02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B453A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E8E5B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CAFA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5B01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AFE8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1045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293B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D9B4" w:rsidR="00B87ED3" w:rsidRPr="00944D28" w:rsidRDefault="009B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EE9D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6381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FB15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1577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4A246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9256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12223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BF52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F7EC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1746F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547B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4229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1D99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4F80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0B19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70E9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FE6DF" w:rsidR="00B87ED3" w:rsidRPr="00944D28" w:rsidRDefault="009B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E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7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