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8EB30EB" w:rsidR="00780A06" w:rsidRPr="0058229E" w:rsidRDefault="007836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E1539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44878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973C3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2C316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4193C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F560C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6835" w:rsidR="00C11CD7" w:rsidRPr="0058229E" w:rsidRDefault="00783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6A2694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FADD98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B7FF3B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6B609E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94DEC6F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87FBB48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5C6B61E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8709EC9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F7E48AF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1722E91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04EA2D4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133E0A8F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69555DAD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B9727D3" w:rsidR="00076770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16FC957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77010F9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C5DC0B3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C696521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160DCCB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488F71A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C9582F3" w:rsidR="0034718D" w:rsidRPr="0058229E" w:rsidRDefault="0078367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EC4DB8A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26BF9CB7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8A53202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1CC4A389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7BC28FE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221D698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EF1DC9A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97BBF6D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AF72C2C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4C00DA7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BE2604A" w:rsidR="009D72F7" w:rsidRPr="0058229E" w:rsidRDefault="00783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694D9B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7710B6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6D085E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3675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