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2A14" w:rsidR="0061148E" w:rsidRPr="00944D28" w:rsidRDefault="00777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3CBB" w:rsidR="0061148E" w:rsidRPr="004A7085" w:rsidRDefault="00777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CEAAB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03E0A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CF395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6E7C8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D7F3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5944A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723C1" w:rsidR="00B87ED3" w:rsidRPr="00944D28" w:rsidRDefault="0077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F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80F8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5955C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4318E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6DDF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D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C2818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AA6C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63211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E45E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3C41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361A9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C257" w:rsidR="00B87ED3" w:rsidRPr="00944D28" w:rsidRDefault="0077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3AAF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249E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FB15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7C963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F82A9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F3B3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B6A5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55AF" w:rsidR="00B87ED3" w:rsidRPr="00944D28" w:rsidRDefault="0077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29F6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FB2F3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6F8B9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6F1BF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8FB89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37FCF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41DA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F1EA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B1908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90EC9" w:rsidR="00B87ED3" w:rsidRPr="00944D28" w:rsidRDefault="0077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9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7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7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