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849B" w:rsidR="0061148E" w:rsidRPr="000C582F" w:rsidRDefault="00727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F2F0" w:rsidR="0061148E" w:rsidRPr="000C582F" w:rsidRDefault="00727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10905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40831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23F5A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E2229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7268A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688D1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2685B" w:rsidR="00B87ED3" w:rsidRPr="000C582F" w:rsidRDefault="0072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DB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23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47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56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69DA2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0CF7B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DFE08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B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F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0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6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1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8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3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D7D89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99C2D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68C4E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A6ED8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3F4F8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0669B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A91E5" w:rsidR="00B87ED3" w:rsidRPr="000C582F" w:rsidRDefault="0072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B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F6704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31B19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2C7B3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C1AA9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2BE5E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A2956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505ED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D22E3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89CDF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D2CCC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B0287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EED92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8D50B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8EFEF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D257A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83C8D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008E8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36370" w:rsidR="00B87ED3" w:rsidRPr="000C582F" w:rsidRDefault="0072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E6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F2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D6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8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