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ADEF" w:rsidR="0061148E" w:rsidRPr="000C582F" w:rsidRDefault="002E1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8328" w:rsidR="0061148E" w:rsidRPr="000C582F" w:rsidRDefault="002E1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F0F2A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0F84A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5EF41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BB4E5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335A7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8A540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6D69E" w:rsidR="00B87ED3" w:rsidRPr="000C582F" w:rsidRDefault="002E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35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A8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3B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34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49C19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BDA93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6DF86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8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B6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F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3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C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E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F9752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FC803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E4E8C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035E5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2C39D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754FA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A4BA1" w:rsidR="00B87ED3" w:rsidRPr="000C582F" w:rsidRDefault="002E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F5C02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E7381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71B15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FFB55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56CC4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AC6BA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FA9BC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3E1C" w:rsidR="00B87ED3" w:rsidRPr="000C582F" w:rsidRDefault="002E1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1ED6A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DA470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7261A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0DF29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93355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78AAA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03B7A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2CE3" w:rsidR="00B87ED3" w:rsidRPr="000C582F" w:rsidRDefault="002E1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A560" w:rsidR="00B87ED3" w:rsidRPr="000C582F" w:rsidRDefault="002E1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83E44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393FE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9C76E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0EAA9" w:rsidR="00B87ED3" w:rsidRPr="000C582F" w:rsidRDefault="002E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09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27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D5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48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