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F6E6D" w:rsidR="00FD3806" w:rsidRPr="00A72646" w:rsidRDefault="00813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263CF" w:rsidR="00FD3806" w:rsidRPr="002A5E6C" w:rsidRDefault="00813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0F66B" w:rsidR="00B87ED3" w:rsidRPr="00AF0D95" w:rsidRDefault="008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8FEA6" w:rsidR="00B87ED3" w:rsidRPr="00AF0D95" w:rsidRDefault="008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41468" w:rsidR="00B87ED3" w:rsidRPr="00AF0D95" w:rsidRDefault="008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7AB9B" w:rsidR="00B87ED3" w:rsidRPr="00AF0D95" w:rsidRDefault="008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08D0F" w:rsidR="00B87ED3" w:rsidRPr="00AF0D95" w:rsidRDefault="008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A75C" w:rsidR="00B87ED3" w:rsidRPr="00AF0D95" w:rsidRDefault="008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B66F2" w:rsidR="00B87ED3" w:rsidRPr="00AF0D95" w:rsidRDefault="0081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C4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91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96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EEF9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EC140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A96F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EC2D2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A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3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2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9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9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E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A1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AD3FF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B55BD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661C8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068B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FA1AD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C4182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E48DA" w:rsidR="00B87ED3" w:rsidRPr="00AF0D95" w:rsidRDefault="0081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B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12082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0FC00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51F76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32D5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1E1E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4C6A3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B723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A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A55BC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68AFC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7B4F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71299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4E3D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BF1E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76E0D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F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6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A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3EA7C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83DE3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7F8DF" w:rsidR="00B87ED3" w:rsidRPr="00AF0D95" w:rsidRDefault="0081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CE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3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D7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B4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7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E7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38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