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7BE5" w:rsidR="0061148E" w:rsidRPr="00C834E2" w:rsidRDefault="00AE2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6AEB" w:rsidR="0061148E" w:rsidRPr="00C834E2" w:rsidRDefault="00AE2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3DE0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C9FF4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9E2D1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A43D4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EF105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A312D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E3B3" w:rsidR="00B87ED3" w:rsidRPr="00944D28" w:rsidRDefault="00AE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4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CDA3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63FD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3966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B2E9E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0B67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B58D8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D957" w:rsidR="00B87ED3" w:rsidRPr="00944D28" w:rsidRDefault="00AE2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EFA3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E37F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5D04B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EF29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3352A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6CCD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0E32C" w:rsidR="00B87ED3" w:rsidRPr="00944D28" w:rsidRDefault="00AE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5B415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52D76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D9600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FFC7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68C13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1BC0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9E601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B97D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5D07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C14C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AB84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271B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9D24B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95B7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C30D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A93D6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CF658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63C6" w:rsidR="00B87ED3" w:rsidRPr="00944D28" w:rsidRDefault="00AE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4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