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A908" w:rsidR="0061148E" w:rsidRPr="00C834E2" w:rsidRDefault="00670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CE7A" w:rsidR="0061148E" w:rsidRPr="00C834E2" w:rsidRDefault="00670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3FEC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8B72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97BF9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3B978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29472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FEA33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44B8" w:rsidR="00B87ED3" w:rsidRPr="00944D28" w:rsidRDefault="006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C1F3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CF9B0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1E76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02BB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7621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9CA2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4949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325B" w:rsidR="00B87ED3" w:rsidRPr="00944D28" w:rsidRDefault="0067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4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653E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1456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BC7A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D4B8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7B85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1214C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A9BE" w:rsidR="00B87ED3" w:rsidRPr="00944D28" w:rsidRDefault="006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7564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0604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39AA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A3E92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53B7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F0FF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916E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6920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7BA1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7CF7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1633D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E082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D231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C752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16A9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DFE6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1CA4" w:rsidR="00B87ED3" w:rsidRPr="00944D28" w:rsidRDefault="006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0E5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