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16604" w:rsidR="00C34772" w:rsidRPr="0026421F" w:rsidRDefault="00750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2C938" w:rsidR="00C34772" w:rsidRPr="00D339A1" w:rsidRDefault="00750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1E6F6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7F2F7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1CCF8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43987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D1835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CE575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436DE" w:rsidR="002A7340" w:rsidRPr="00CD56BA" w:rsidRDefault="00750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3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F1E16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55694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56840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86DE3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0963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836F7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7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D6A18" w:rsidR="001835FB" w:rsidRPr="000307EE" w:rsidRDefault="00750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24A81" w:rsidR="001835FB" w:rsidRPr="000307EE" w:rsidRDefault="00750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C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4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1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76F3E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D4E94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DDCB4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3334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FC6A6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AB6A8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AD07E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3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C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8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8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4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D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D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402D1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FE05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E3A28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0AB35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3566A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39C3A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0BE18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C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4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9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4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6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D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9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EDF92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BFFA7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69B9F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3B101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4EBD2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04160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17A63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B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C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A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8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1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B79CC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E829E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61252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4CA0D" w:rsidR="009A6C64" w:rsidRPr="00730585" w:rsidRDefault="0075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C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B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2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C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5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9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8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7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8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1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461" w:rsidRPr="00B537C7" w:rsidRDefault="00750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ED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461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