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16D6C" w:rsidR="00C34772" w:rsidRPr="0026421F" w:rsidRDefault="00BC2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480EA" w:rsidR="00C34772" w:rsidRPr="00D339A1" w:rsidRDefault="00BC2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72264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FA4DD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03D3B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CF461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4B91D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8CF15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393C7" w:rsidR="002A7340" w:rsidRPr="00CD56BA" w:rsidRDefault="00BC2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CDC9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DCA1C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0BE9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6AEB8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57D51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16E66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7FE0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F962D" w:rsidR="001835FB" w:rsidRPr="000307EE" w:rsidRDefault="00BC2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F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7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9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5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4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7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94E3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240C3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391B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89253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FD0E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D2FA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1EBCB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E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B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9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2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F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F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29F62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CF691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148B2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6BA98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D04C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4B0C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8040E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9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CB652" w:rsidR="001835FB" w:rsidRPr="000307EE" w:rsidRDefault="00BC2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E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1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C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E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0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7D4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F3589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D9FE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3CBE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4A0A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152DA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855EB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9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5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6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4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5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4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87420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4A212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191E4" w:rsidR="009A6C64" w:rsidRPr="00730585" w:rsidRDefault="00BC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8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7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B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A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6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E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1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A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CED" w:rsidRPr="00B537C7" w:rsidRDefault="00BC2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C2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CE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