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1254" w:rsidR="0061148E" w:rsidRPr="008F69F5" w:rsidRDefault="00761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DE34" w:rsidR="0061148E" w:rsidRPr="008F69F5" w:rsidRDefault="00761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45E78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92FFC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7EA92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CAA2A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12DFD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AFA5F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7B98B" w:rsidR="00B87ED3" w:rsidRPr="008F69F5" w:rsidRDefault="00761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C6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E47B4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479F5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2CB56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C7CC2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A9874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7D9B5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F762" w:rsidR="00B87ED3" w:rsidRPr="00944D28" w:rsidRDefault="0076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7DE55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5A81C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84E10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E75EC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9E120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2C55B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B8DBB" w:rsidR="00B87ED3" w:rsidRPr="008F69F5" w:rsidRDefault="00761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4977D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3C083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00E0E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6B411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6BD82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2D534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095ED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C3D70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F166F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6D4B0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63259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83621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9F650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18A1B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61567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C6DBE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3FD90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44C9B" w:rsidR="00B87ED3" w:rsidRPr="008F69F5" w:rsidRDefault="00761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99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31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0B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4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