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6B62" w:rsidR="0061148E" w:rsidRPr="008F69F5" w:rsidRDefault="00667C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1B73" w:rsidR="0061148E" w:rsidRPr="008F69F5" w:rsidRDefault="00667C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5F367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A2AE5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2627F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DB50E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0D6F7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6EBFC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3F784" w:rsidR="00B87ED3" w:rsidRPr="008F69F5" w:rsidRDefault="00667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BF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61501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0CC0D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918ED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96055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397E3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53ACA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1024" w:rsidR="00B87ED3" w:rsidRPr="00944D28" w:rsidRDefault="00667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1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4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CB4EC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EE7BB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1E5FC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C9E42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64D29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02FAD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14EF7" w:rsidR="00B87ED3" w:rsidRPr="008F69F5" w:rsidRDefault="00667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658DD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F2808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176F3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9F4DC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17330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D099C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F8E01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E8A6" w:rsidR="00B87ED3" w:rsidRPr="00944D28" w:rsidRDefault="00667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0300E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336D7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AD025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16462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8C507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EB8F5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A701E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5E580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B384C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16783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9B88E" w:rsidR="00B87ED3" w:rsidRPr="008F69F5" w:rsidRDefault="00667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89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BE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7B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CE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2024-06-28T12:37:00.0000000Z</dcterms:modified>
</coreProperties>
</file>