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4A5292A" w:rsidR="00C86BB8" w:rsidRPr="00185AC0" w:rsidRDefault="00DA49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43FDEF" w:rsidR="00C86BB8" w:rsidRPr="00E901CE" w:rsidRDefault="00DA49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Hungary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2843B3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842515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9C996C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FC4724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7961299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C49E76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CB51F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9D5D07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DAF1B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3689E8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15E773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5D7519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B3601F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22218B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5E387C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15EC228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07D699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1BFF89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232525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16F281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8D25ED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9718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776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AD0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812B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2132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E312414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3D5A39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E0D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E4CA3B4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1A175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6055A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CFCE5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B41DFB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C97A3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6EC8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B744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FF5E6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4A933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078BC7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4A1B38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803CD4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7AB2B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830735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EAC609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76AF4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F0A464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EAC3D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8612E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27E0F1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FB158F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3EBD8D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3DB0F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971CF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A0DDE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9D8F50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B14D4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D03AB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31BA699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878F4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3FA23E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76FBC8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7AE883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7826D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3335A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CB56B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AA870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257B7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EF85A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E9B51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3B0371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41E8BA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07DFC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555D4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9A3CF0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7D8C3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A7EDE0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2EEED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FCAD7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CB060F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31CC5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84E70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E8B909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D8536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D28F9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45B430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804D2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4D908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AB3B99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CCBBC1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BF706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4F14E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ADE18F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0FFC7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F826C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18A892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D7AE6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B030C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C842E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235B5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3190E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B6D591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24DF4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DF9D0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01F6D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6366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D8DBD2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2CD1A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50F953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2DCDDA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45B44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98668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A2644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D022E6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7BAD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70E3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6593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8C64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AFC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25873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DE6E32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C0A80A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D28B67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2B9F45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2DE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BFE2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A876E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3E6D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23C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8E73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23A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8842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AFF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9B8E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A06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32D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5618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952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6EB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1939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920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A7A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E61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BF5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225D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C27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0A5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A17FBD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D690DE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9DC659E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E10BCB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9C71A0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57CEB3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ABAD49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1B1D02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20696C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81F9FA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09F5C3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BC05B3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EC24F2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6C4D80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BFF5BE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D4EA75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ED9E1A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6370AC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B31EE1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FEC7D5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B2D5A6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2C3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0CD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575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BF0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E99B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4A3426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7403E3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EB2DEF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FE9B5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18444B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0F328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486BA2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699D8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2DDFA30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A2CD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5D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C24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92EC02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5F433D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61751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987B29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7809D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E0C394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D76FD5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288127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B3CED5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C739B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C92C21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88DFA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DA7963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C54278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F36AD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3978D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217D4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E6D10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E73BE98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C1D3F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C7F3A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A918F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70610C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F420F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2CBE88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6192A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480CA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7CC7F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D55577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D259B6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F706C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CA973B9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DCBEC5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1F4459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373FC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EC8BF8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70C0D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99584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9B4E7C8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4F5FC0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F39F36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D09D7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160D3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0F79D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903AB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C5C0D9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27A0E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8F5FD8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8B88DC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652094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4E019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5C8509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51EC36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BC79EC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02DD5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DA4C1A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33A6A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68F57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86B494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B65138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66E6C7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B632E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A4E5A4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959448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6C31D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8AAC08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2855A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2CAD1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E7B135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AAA90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40A5A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DF4F1F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A3BC77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FB9BAF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DE339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ADDFA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008EF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790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FCC0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20B0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BE7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C1407A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169463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558BD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4D8C87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B11D0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B2D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13A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470B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79C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3EB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96B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F3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9B6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7358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4F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E73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855D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0E18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6D9F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1EFA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0A1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B39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7BE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2338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F069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ABAC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D46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3B4E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322248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2C8CA5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B7ED6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B0D65E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1AF76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061CAB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A48059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C92FD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9D2177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9D8CBC6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8D899C2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E2BE5A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A064D7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116621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0AB56F1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6363C2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959014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44C16F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15F132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A1FD89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665B13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659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729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48A9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4C97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F637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62A442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0F88E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1C4E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522107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3D22D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29007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E94282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C2536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010F75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6E1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8AA4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A68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8406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79684C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08B503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0D2C6A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91E09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7CE79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F538B8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1862F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49017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FDC5B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5CE60B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4171E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D07E21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371B5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D10EF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475B56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4A788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2DA9C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E2DB09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425239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1E02E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6E634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DCE34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EEF1AF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461027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45775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24712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1B910F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8779CE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88D43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AB7AB4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E1382B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0B9D8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5C34E6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B7FAC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22F9EA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8F220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560A48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B95391F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2D2D74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E68FD1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2F6F5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548E2B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C33C9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90BE51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151E5F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C0D8D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CC3A1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475A5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95F2CD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DFB04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2377E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CFFDD8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9A334A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784E9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28B91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EB7C8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4E947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7E341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7FC94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BCC7A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D56B3F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10338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A80DCA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DDA8C8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683C8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57B08B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58C93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00D383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6FDB7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4348C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67936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EAF2D9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1562FD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FC722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8895D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DF9D1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6F5D7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D611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FF18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0B61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3E0E96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930B42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08A1C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2C867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693B2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25A7D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EA59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99841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6DD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7016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4A7A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52F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E16F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885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84A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13C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FA1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619C9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450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3D6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EC9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C97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498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29C5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37C8A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BE6F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60FE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BE50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53F84B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86948F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5B6234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AA5FF7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68C060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953785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47B47B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67EC53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9AF929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E8CD60D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108814F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007A35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9F597F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F94459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EA6001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E3DDDC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818F48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FAF816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F171D0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B480E0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702F943" w:rsidR="00D3506B" w:rsidRPr="00185AC0" w:rsidRDefault="00DA4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79F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D060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C4D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961F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E172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A3DF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45D42C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DA2F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057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BA4037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096041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ECE964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10A468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A58795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A46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0DF5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5BD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8C12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9F9027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4ECA4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3E68C2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AFDC4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3B673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CD989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DF36E3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883B26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5CC7DE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32849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3AFD75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2251F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C2BD0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F1EDE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CF882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6C82FD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545B1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36F9BE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AD3051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B9ED341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0D754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FBF69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289BD6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547604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5D4E1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A7932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6211F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1AF94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9ABC7B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9B245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66329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84903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517DB4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D6F8C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7C7C2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703A3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C6B9F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BB28C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E8948A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EAD182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E1244C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8ABE6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A7EB5C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EE7B4C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496094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38E585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09C84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98A55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1D17C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C51346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B0FAA5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2D4C3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13448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D6EC2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8460B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D69587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8CECFDB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F4DFDF1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5B8A2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B0E70C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587FCE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38FFD8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9F5E70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AE46D4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9DC0BF3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E9FBD3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EE2BD3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451D46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0FB7B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7A36F4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04EA5A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924938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E156D57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AD0F45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4C49A1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257585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1BDC96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EA5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9B4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3E7F2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4AF234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94297A2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FA0B92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215C4AC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82FFD59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18A288E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1FC4EF2" w:rsidR="004E032D" w:rsidRPr="00DA494C" w:rsidRDefault="00DA4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41AF9D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D2C1AEF" w:rsidR="004E032D" w:rsidRPr="00185AC0" w:rsidRDefault="00DA4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0120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8C9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D68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7097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0371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470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44EE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B3A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1F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5DA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2E8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8EB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6D5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63C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4EE2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F21B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B346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4A5F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D03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37CBB99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B1C6C75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Memorial Day of the Republic</w:t>
            </w:r>
          </w:p>
          <w:p w14:paraId="73A01184" w14:textId="7DB1FB97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25</w:t>
            </w:r>
            <w:r>
              <w:rPr>
                <w:rFonts w:cstheme="minorHAnsi"/>
                <w:sz w:val="19"/>
                <w:szCs w:val="19"/>
              </w:rPr>
              <w:tab/>
              <w:t>Memorial Day for the Victims of the Communist Dictatorships</w:t>
            </w:r>
          </w:p>
          <w:p w14:paraId="5ECCFB13" w14:textId="2A61ED8A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78C8E722" w14:textId="538BAC0B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15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4E57FE62" w14:textId="65402070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022EA36E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Sunday, Memorial Day for the Victims of the Holocaust</w:t>
            </w:r>
          </w:p>
          <w:p w14:paraId="078C62A8" w14:textId="5026F9E0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5FDD7775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59BEB93" w14:textId="18213F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95B7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0A7E5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52E9554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4BD9F8F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National Defense Day</w:t>
            </w:r>
          </w:p>
          <w:p w14:paraId="274A0FCE" w14:textId="24B130F0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Pentecost, Day of National Unity</w:t>
            </w:r>
          </w:p>
          <w:p w14:paraId="5F4D259B" w14:textId="2E8A96A8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5BA95B6F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Day of the Independent Hungary</w:t>
            </w:r>
          </w:p>
          <w:p w14:paraId="35760F90" w14:textId="7B4E5C24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Saint Stephen’s Day</w:t>
            </w:r>
          </w:p>
          <w:p w14:paraId="0D3FDD8F" w14:textId="1A3EEFD5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Memorial Day for the Martyrs of Arad</w:t>
            </w:r>
          </w:p>
          <w:p w14:paraId="66236D0C" w14:textId="04B56034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781B44BD" w14:textId="15656C90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7CFC10E7" w14:textId="240F64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9195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52C70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3BB25FC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6638424B" w14:textId="25FAC4BB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B4A87E2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DB3294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8F997D8" w:rsidR="00C86BB8" w:rsidRPr="00185AC0" w:rsidRDefault="00DA4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24E0E9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365C6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6C4A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813E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5701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0DBC6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A6BDE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2190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A494C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667</Words>
  <Characters>1502</Characters>
  <Application>Microsoft Office Word</Application>
  <DocSecurity>0</DocSecurity>
  <Lines>751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